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4F" w:rsidRDefault="00FB782A" w:rsidP="0089384F">
      <w:pPr>
        <w:pStyle w:val="Title"/>
        <w:rPr>
          <w:rFonts w:ascii="Arial" w:hAnsi="Arial" w:cs="Arial"/>
          <w:sz w:val="36"/>
          <w:szCs w:val="36"/>
        </w:rPr>
      </w:pPr>
      <w:r w:rsidRPr="006113D9">
        <w:rPr>
          <w:noProof/>
        </w:rPr>
        <w:drawing>
          <wp:anchor distT="0" distB="0" distL="114300" distR="114300" simplePos="0" relativeHeight="251662336" behindDoc="0" locked="0" layoutInCell="1" allowOverlap="1" wp14:anchorId="7BACE4EF" wp14:editId="32D7AE3E">
            <wp:simplePos x="0" y="0"/>
            <wp:positionH relativeFrom="margin">
              <wp:posOffset>-357505</wp:posOffset>
            </wp:positionH>
            <wp:positionV relativeFrom="paragraph">
              <wp:posOffset>9525</wp:posOffset>
            </wp:positionV>
            <wp:extent cx="1755775" cy="842645"/>
            <wp:effectExtent l="0" t="0" r="0" b="0"/>
            <wp:wrapSquare wrapText="bothSides"/>
            <wp:docPr id="1" name="Picture 1" descr="cid:image001.jpg@01D25521.5F826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5521.5F826A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82A" w:rsidRPr="00EB47FA" w:rsidRDefault="005C2787" w:rsidP="00210F5A">
      <w:pPr>
        <w:pStyle w:val="Title"/>
        <w:tabs>
          <w:tab w:val="right" w:pos="9638"/>
        </w:tabs>
        <w:spacing w:after="120"/>
        <w:rPr>
          <w:rFonts w:asciiTheme="minorHAnsi" w:hAnsiTheme="minorHAnsi" w:cs="Arial"/>
          <w:sz w:val="60"/>
          <w:szCs w:val="60"/>
        </w:rPr>
      </w:pPr>
      <w:r w:rsidRPr="00EB47FA">
        <w:rPr>
          <w:rFonts w:asciiTheme="minorHAnsi" w:hAnsiTheme="minorHAnsi" w:cs="Arial"/>
          <w:sz w:val="60"/>
          <w:szCs w:val="60"/>
        </w:rPr>
        <w:t>Career Opportunities</w:t>
      </w:r>
    </w:p>
    <w:p w:rsidR="005C2787" w:rsidRPr="00EB47FA" w:rsidRDefault="005C2787" w:rsidP="00210F5A">
      <w:pPr>
        <w:pStyle w:val="Title"/>
        <w:tabs>
          <w:tab w:val="right" w:pos="9638"/>
        </w:tabs>
        <w:spacing w:after="120"/>
        <w:rPr>
          <w:rFonts w:asciiTheme="minorHAnsi" w:hAnsiTheme="minorHAnsi" w:cs="Arial"/>
          <w:sz w:val="28"/>
          <w:szCs w:val="28"/>
        </w:rPr>
      </w:pPr>
      <w:r w:rsidRPr="00EB47FA">
        <w:rPr>
          <w:rFonts w:asciiTheme="minorHAnsi" w:hAnsiTheme="minorHAnsi" w:cs="Arial"/>
          <w:sz w:val="28"/>
          <w:szCs w:val="28"/>
        </w:rPr>
        <w:t>Breckland Council</w:t>
      </w:r>
    </w:p>
    <w:p w:rsidR="00BB7487" w:rsidRPr="00EB47FA" w:rsidRDefault="00BB7487" w:rsidP="005C2787">
      <w:pPr>
        <w:rPr>
          <w:rFonts w:asciiTheme="minorHAnsi" w:hAnsiTheme="minorHAnsi" w:cs="Arial"/>
          <w:b/>
          <w:szCs w:val="24"/>
        </w:rPr>
      </w:pPr>
    </w:p>
    <w:p w:rsidR="00EB47FA" w:rsidRDefault="00BB7487" w:rsidP="005C2787">
      <w:pPr>
        <w:jc w:val="center"/>
        <w:rPr>
          <w:rFonts w:asciiTheme="minorHAnsi" w:hAnsiTheme="minorHAnsi" w:cs="Arial"/>
          <w:b/>
          <w:snapToGrid w:val="0"/>
          <w:sz w:val="32"/>
          <w:szCs w:val="32"/>
        </w:rPr>
      </w:pPr>
      <w:r w:rsidRPr="00EB47FA">
        <w:rPr>
          <w:rFonts w:asciiTheme="minorHAnsi" w:hAnsiTheme="minorHAnsi" w:cs="Arial"/>
          <w:b/>
          <w:snapToGrid w:val="0"/>
          <w:sz w:val="32"/>
          <w:szCs w:val="32"/>
        </w:rPr>
        <w:t>Are y</w:t>
      </w:r>
      <w:r w:rsidR="00EB47FA">
        <w:rPr>
          <w:rFonts w:asciiTheme="minorHAnsi" w:hAnsiTheme="minorHAnsi" w:cs="Arial"/>
          <w:b/>
          <w:snapToGrid w:val="0"/>
          <w:sz w:val="32"/>
          <w:szCs w:val="32"/>
        </w:rPr>
        <w:t>ou an enthusiastic, team player</w:t>
      </w:r>
      <w:r w:rsidRPr="00EB47FA">
        <w:rPr>
          <w:rFonts w:asciiTheme="minorHAnsi" w:hAnsiTheme="minorHAnsi" w:cs="Arial"/>
          <w:b/>
          <w:snapToGrid w:val="0"/>
          <w:sz w:val="32"/>
          <w:szCs w:val="32"/>
        </w:rPr>
        <w:t xml:space="preserve"> with a willingness to learn? </w:t>
      </w:r>
    </w:p>
    <w:p w:rsidR="00BB7487" w:rsidRPr="00EB47FA" w:rsidRDefault="00BB7487" w:rsidP="005C2787">
      <w:pPr>
        <w:jc w:val="center"/>
        <w:rPr>
          <w:rFonts w:asciiTheme="minorHAnsi" w:hAnsiTheme="minorHAnsi" w:cs="Arial"/>
          <w:b/>
          <w:snapToGrid w:val="0"/>
          <w:sz w:val="32"/>
          <w:szCs w:val="32"/>
        </w:rPr>
      </w:pPr>
      <w:r w:rsidRPr="00EB47FA">
        <w:rPr>
          <w:rFonts w:asciiTheme="minorHAnsi" w:hAnsiTheme="minorHAnsi" w:cs="Arial"/>
          <w:b/>
          <w:snapToGrid w:val="0"/>
          <w:sz w:val="32"/>
          <w:szCs w:val="32"/>
        </w:rPr>
        <w:t>If so we would like to hear from you.</w:t>
      </w:r>
    </w:p>
    <w:p w:rsidR="005C2787" w:rsidRPr="00EB47FA" w:rsidRDefault="005C2787" w:rsidP="005C2787">
      <w:pPr>
        <w:jc w:val="center"/>
        <w:rPr>
          <w:rFonts w:asciiTheme="minorHAnsi" w:hAnsiTheme="minorHAnsi" w:cs="Arial"/>
          <w:b/>
          <w:snapToGrid w:val="0"/>
          <w:sz w:val="28"/>
          <w:szCs w:val="28"/>
        </w:rPr>
      </w:pPr>
    </w:p>
    <w:p w:rsidR="005C2787" w:rsidRPr="00EB47FA" w:rsidRDefault="005C2787" w:rsidP="005C2787">
      <w:pPr>
        <w:jc w:val="center"/>
        <w:rPr>
          <w:rFonts w:asciiTheme="minorHAnsi" w:hAnsiTheme="minorHAnsi" w:cs="Arial"/>
          <w:b/>
          <w:snapToGrid w:val="0"/>
          <w:sz w:val="32"/>
          <w:szCs w:val="32"/>
        </w:rPr>
      </w:pPr>
      <w:r w:rsidRPr="00EB47FA">
        <w:rPr>
          <w:rFonts w:asciiTheme="minorHAnsi" w:hAnsiTheme="minorHAnsi" w:cs="Arial"/>
          <w:b/>
          <w:snapToGrid w:val="0"/>
          <w:sz w:val="32"/>
          <w:szCs w:val="32"/>
        </w:rPr>
        <w:t>The roles</w:t>
      </w:r>
      <w:r w:rsidR="00EB47FA">
        <w:rPr>
          <w:rFonts w:asciiTheme="minorHAnsi" w:hAnsiTheme="minorHAnsi" w:cs="Arial"/>
          <w:b/>
          <w:snapToGrid w:val="0"/>
          <w:sz w:val="32"/>
          <w:szCs w:val="32"/>
        </w:rPr>
        <w:t>:</w:t>
      </w:r>
    </w:p>
    <w:p w:rsidR="00F306AA" w:rsidRPr="00EB47FA" w:rsidRDefault="000E1034" w:rsidP="00210F5A">
      <w:pPr>
        <w:jc w:val="center"/>
        <w:rPr>
          <w:rFonts w:asciiTheme="minorHAnsi" w:hAnsiTheme="minorHAnsi" w:cs="Arial"/>
          <w:b/>
          <w:color w:val="CC3399"/>
          <w:sz w:val="28"/>
          <w:szCs w:val="48"/>
        </w:rPr>
      </w:pPr>
      <w:r w:rsidRPr="00EB47FA">
        <w:rPr>
          <w:rFonts w:asciiTheme="minorHAnsi" w:hAnsiTheme="minorHAnsi" w:cs="Arial"/>
          <w:b/>
          <w:color w:val="CC3399"/>
          <w:sz w:val="48"/>
          <w:szCs w:val="48"/>
        </w:rPr>
        <w:t>Overpayments</w:t>
      </w:r>
      <w:r w:rsidR="002B64F9" w:rsidRPr="00EB47FA">
        <w:rPr>
          <w:rFonts w:asciiTheme="minorHAnsi" w:hAnsiTheme="minorHAnsi" w:cs="Arial"/>
          <w:b/>
          <w:color w:val="CC3399"/>
          <w:sz w:val="48"/>
          <w:szCs w:val="48"/>
        </w:rPr>
        <w:t xml:space="preserve"> Officer</w:t>
      </w:r>
      <w:r w:rsidRPr="00EB47FA">
        <w:rPr>
          <w:rFonts w:asciiTheme="minorHAnsi" w:hAnsiTheme="minorHAnsi" w:cs="Arial"/>
          <w:b/>
          <w:color w:val="CC3399"/>
          <w:sz w:val="48"/>
          <w:szCs w:val="48"/>
        </w:rPr>
        <w:t>s</w:t>
      </w:r>
      <w:r w:rsidR="002B64F9" w:rsidRPr="00EB47FA">
        <w:rPr>
          <w:rFonts w:asciiTheme="minorHAnsi" w:hAnsiTheme="minorHAnsi" w:cs="Arial"/>
          <w:b/>
          <w:color w:val="CC3399"/>
          <w:sz w:val="48"/>
          <w:szCs w:val="48"/>
        </w:rPr>
        <w:t xml:space="preserve"> (Revenues)</w:t>
      </w:r>
      <w:r w:rsidR="00F306AA" w:rsidRPr="00EB47FA">
        <w:rPr>
          <w:rFonts w:asciiTheme="minorHAnsi" w:hAnsiTheme="minorHAnsi" w:cs="Arial"/>
          <w:b/>
          <w:color w:val="CC3399"/>
          <w:sz w:val="28"/>
          <w:szCs w:val="48"/>
        </w:rPr>
        <w:t xml:space="preserve"> </w:t>
      </w:r>
    </w:p>
    <w:p w:rsidR="00BB7487" w:rsidRPr="00EB47FA" w:rsidRDefault="00F306AA" w:rsidP="005C27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B47FA">
        <w:rPr>
          <w:rFonts w:asciiTheme="minorHAnsi" w:hAnsiTheme="minorHAnsi" w:cs="Arial"/>
          <w:b/>
          <w:sz w:val="28"/>
          <w:szCs w:val="28"/>
        </w:rPr>
        <w:t>(37hrs, temp, 1 year)</w:t>
      </w:r>
    </w:p>
    <w:p w:rsidR="00EB47FA" w:rsidRDefault="00BB7487" w:rsidP="0089384F">
      <w:pPr>
        <w:jc w:val="center"/>
        <w:rPr>
          <w:rFonts w:asciiTheme="minorHAnsi" w:hAnsiTheme="minorHAnsi" w:cs="Arial"/>
          <w:b/>
          <w:snapToGrid w:val="0"/>
          <w:sz w:val="28"/>
          <w:szCs w:val="28"/>
        </w:rPr>
      </w:pPr>
      <w:r w:rsidRPr="00EB47FA">
        <w:rPr>
          <w:rFonts w:asciiTheme="minorHAnsi" w:hAnsiTheme="minorHAnsi" w:cs="Arial"/>
          <w:b/>
          <w:snapToGrid w:val="0"/>
          <w:sz w:val="28"/>
          <w:szCs w:val="28"/>
        </w:rPr>
        <w:t>Working with an established team to assist in the recove</w:t>
      </w:r>
      <w:r w:rsidR="00EB47FA">
        <w:rPr>
          <w:rFonts w:asciiTheme="minorHAnsi" w:hAnsiTheme="minorHAnsi" w:cs="Arial"/>
          <w:b/>
          <w:snapToGrid w:val="0"/>
          <w:sz w:val="28"/>
          <w:szCs w:val="28"/>
        </w:rPr>
        <w:t xml:space="preserve">ry of </w:t>
      </w:r>
    </w:p>
    <w:p w:rsidR="00F306AA" w:rsidRPr="00EB47FA" w:rsidRDefault="00EB47FA" w:rsidP="0089384F">
      <w:pPr>
        <w:jc w:val="center"/>
        <w:rPr>
          <w:rFonts w:asciiTheme="minorHAnsi" w:hAnsiTheme="minorHAnsi" w:cs="Arial"/>
          <w:b/>
          <w:snapToGrid w:val="0"/>
          <w:sz w:val="28"/>
          <w:szCs w:val="28"/>
        </w:rPr>
      </w:pPr>
      <w:r>
        <w:rPr>
          <w:rFonts w:asciiTheme="minorHAnsi" w:hAnsiTheme="minorHAnsi" w:cs="Arial"/>
          <w:b/>
          <w:snapToGrid w:val="0"/>
          <w:sz w:val="28"/>
          <w:szCs w:val="28"/>
        </w:rPr>
        <w:t>overpaid housing benefits</w:t>
      </w:r>
    </w:p>
    <w:p w:rsidR="00BB7487" w:rsidRPr="00EB47FA" w:rsidRDefault="00BB7487" w:rsidP="0089384F">
      <w:pPr>
        <w:jc w:val="center"/>
        <w:rPr>
          <w:rFonts w:asciiTheme="minorHAnsi" w:hAnsiTheme="minorHAnsi" w:cs="Arial"/>
          <w:b/>
          <w:szCs w:val="24"/>
        </w:rPr>
      </w:pPr>
    </w:p>
    <w:p w:rsidR="00F306AA" w:rsidRPr="00EB47FA" w:rsidRDefault="00F306AA" w:rsidP="0089384F">
      <w:pPr>
        <w:jc w:val="center"/>
        <w:rPr>
          <w:rFonts w:asciiTheme="minorHAnsi" w:hAnsiTheme="minorHAnsi" w:cs="Arial"/>
          <w:b/>
          <w:color w:val="CC3399"/>
          <w:sz w:val="32"/>
          <w:szCs w:val="48"/>
        </w:rPr>
      </w:pPr>
      <w:r w:rsidRPr="00EB47FA">
        <w:rPr>
          <w:rFonts w:asciiTheme="minorHAnsi" w:hAnsiTheme="minorHAnsi" w:cs="Arial"/>
          <w:b/>
          <w:color w:val="CC3399"/>
          <w:sz w:val="48"/>
          <w:szCs w:val="48"/>
        </w:rPr>
        <w:t>Council Tax Officer (Revenues)</w:t>
      </w:r>
    </w:p>
    <w:p w:rsidR="00F306AA" w:rsidRPr="00EB47FA" w:rsidRDefault="00FF5254" w:rsidP="005C27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B47FA">
        <w:rPr>
          <w:rFonts w:asciiTheme="minorHAnsi" w:hAnsiTheme="minorHAnsi" w:cs="Arial"/>
          <w:b/>
          <w:sz w:val="28"/>
          <w:szCs w:val="28"/>
        </w:rPr>
        <w:t>(37hrs , temp, 5 month – 24</w:t>
      </w:r>
      <w:r w:rsidR="00F306AA" w:rsidRPr="00EB47FA">
        <w:rPr>
          <w:rFonts w:asciiTheme="minorHAnsi" w:hAnsiTheme="minorHAnsi" w:cs="Arial"/>
          <w:b/>
          <w:sz w:val="28"/>
          <w:szCs w:val="28"/>
        </w:rPr>
        <w:t xml:space="preserve"> months) </w:t>
      </w:r>
    </w:p>
    <w:p w:rsidR="00EB47FA" w:rsidRDefault="00BB7487" w:rsidP="005C27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B47FA">
        <w:rPr>
          <w:rFonts w:asciiTheme="minorHAnsi" w:hAnsiTheme="minorHAnsi" w:cs="Arial"/>
          <w:b/>
          <w:sz w:val="28"/>
          <w:szCs w:val="28"/>
        </w:rPr>
        <w:t xml:space="preserve">Be part of a team maintaining the council tax register, applying </w:t>
      </w:r>
    </w:p>
    <w:p w:rsidR="00FF5254" w:rsidRPr="00EB47FA" w:rsidRDefault="00BB7487" w:rsidP="005C27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B47FA">
        <w:rPr>
          <w:rFonts w:asciiTheme="minorHAnsi" w:hAnsiTheme="minorHAnsi" w:cs="Arial"/>
          <w:b/>
          <w:sz w:val="28"/>
          <w:szCs w:val="28"/>
        </w:rPr>
        <w:t>appropriate reductions and collecting unpaid council tax</w:t>
      </w:r>
    </w:p>
    <w:p w:rsidR="005C2787" w:rsidRPr="00EB47FA" w:rsidRDefault="005C2787" w:rsidP="005C27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677"/>
      </w:tblGrid>
      <w:tr w:rsidR="00E13D55" w:rsidRPr="00EB47FA" w:rsidTr="00EB47FA">
        <w:trPr>
          <w:trHeight w:val="2747"/>
        </w:trPr>
        <w:tc>
          <w:tcPr>
            <w:tcW w:w="5388" w:type="dxa"/>
          </w:tcPr>
          <w:p w:rsidR="00DF6BB0" w:rsidRPr="00EB47FA" w:rsidRDefault="005C2787" w:rsidP="002B64F9">
            <w:pPr>
              <w:pStyle w:val="Title"/>
              <w:ind w:right="34"/>
              <w:jc w:val="both"/>
              <w:rPr>
                <w:rFonts w:asciiTheme="minorHAnsi" w:hAnsiTheme="minorHAnsi" w:cs="Arial"/>
                <w:snapToGrid w:val="0"/>
                <w:sz w:val="24"/>
                <w:szCs w:val="22"/>
              </w:rPr>
            </w:pPr>
            <w:r w:rsidRPr="00EB47FA">
              <w:rPr>
                <w:rFonts w:asciiTheme="minorHAnsi" w:hAnsiTheme="minorHAnsi" w:cs="Arial"/>
                <w:snapToGrid w:val="0"/>
                <w:sz w:val="24"/>
                <w:szCs w:val="22"/>
              </w:rPr>
              <w:t>Requirements of the roles</w:t>
            </w:r>
            <w:r w:rsidR="00DF6BB0" w:rsidRPr="00EB47FA">
              <w:rPr>
                <w:rFonts w:asciiTheme="minorHAnsi" w:hAnsiTheme="minorHAnsi" w:cs="Arial"/>
                <w:snapToGrid w:val="0"/>
                <w:sz w:val="24"/>
                <w:szCs w:val="22"/>
              </w:rPr>
              <w:t>:</w:t>
            </w:r>
          </w:p>
          <w:p w:rsidR="00E13D55" w:rsidRPr="00EB47FA" w:rsidRDefault="00E13D55" w:rsidP="00DF6BB0">
            <w:pPr>
              <w:pStyle w:val="Title"/>
              <w:numPr>
                <w:ilvl w:val="0"/>
                <w:numId w:val="25"/>
              </w:numPr>
              <w:ind w:right="34"/>
              <w:jc w:val="both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Great communication skills – written and verbal</w:t>
            </w:r>
          </w:p>
          <w:p w:rsidR="00E13D55" w:rsidRPr="00EB47FA" w:rsidRDefault="00DF6BB0" w:rsidP="00EB47FA">
            <w:pPr>
              <w:pStyle w:val="Title"/>
              <w:numPr>
                <w:ilvl w:val="0"/>
                <w:numId w:val="25"/>
              </w:numPr>
              <w:ind w:right="-254"/>
              <w:jc w:val="both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Enthusiasm</w:t>
            </w:r>
          </w:p>
          <w:p w:rsidR="00DF6BB0" w:rsidRPr="00EB47FA" w:rsidRDefault="00DF6BB0" w:rsidP="00DF6BB0">
            <w:pPr>
              <w:pStyle w:val="Title"/>
              <w:numPr>
                <w:ilvl w:val="0"/>
                <w:numId w:val="25"/>
              </w:numPr>
              <w:ind w:right="34"/>
              <w:jc w:val="both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Excellent customer service skills</w:t>
            </w:r>
          </w:p>
          <w:p w:rsidR="00DF6BB0" w:rsidRPr="00EB47FA" w:rsidRDefault="00DF6BB0" w:rsidP="00DF6BB0">
            <w:pPr>
              <w:pStyle w:val="Title"/>
              <w:numPr>
                <w:ilvl w:val="0"/>
                <w:numId w:val="25"/>
              </w:numPr>
              <w:ind w:right="34"/>
              <w:jc w:val="both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Ability to update computer systems</w:t>
            </w:r>
          </w:p>
          <w:p w:rsidR="00DF6BB0" w:rsidRPr="00EB47FA" w:rsidRDefault="00EB47FA" w:rsidP="00DF6BB0">
            <w:pPr>
              <w:pStyle w:val="Title"/>
              <w:numPr>
                <w:ilvl w:val="0"/>
                <w:numId w:val="25"/>
              </w:numPr>
              <w:ind w:right="34"/>
              <w:jc w:val="both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Ability to work in a</w:t>
            </w:r>
            <w:r w:rsidR="00DF6BB0"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 xml:space="preserve"> dynamic and fast </w:t>
            </w:r>
            <w:r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paced</w:t>
            </w:r>
            <w:r w:rsidR="00DF6BB0"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 xml:space="preserve"> office environment</w:t>
            </w:r>
          </w:p>
          <w:p w:rsidR="00DF6BB0" w:rsidRPr="00EB47FA" w:rsidRDefault="005C2787" w:rsidP="00EB47FA">
            <w:pPr>
              <w:pStyle w:val="Title"/>
              <w:numPr>
                <w:ilvl w:val="0"/>
                <w:numId w:val="25"/>
              </w:numPr>
              <w:ind w:right="34"/>
              <w:jc w:val="both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Liais</w:t>
            </w:r>
            <w:r w:rsid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ing</w:t>
            </w: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 xml:space="preserve"> with other departments and Government Agencies</w:t>
            </w:r>
          </w:p>
        </w:tc>
        <w:tc>
          <w:tcPr>
            <w:tcW w:w="4677" w:type="dxa"/>
          </w:tcPr>
          <w:p w:rsidR="00E13D55" w:rsidRPr="00EB47FA" w:rsidRDefault="00DF6BB0" w:rsidP="00DF6BB0">
            <w:pPr>
              <w:pStyle w:val="Title"/>
              <w:ind w:left="294" w:right="34"/>
              <w:jc w:val="left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4624" behindDoc="1" locked="0" layoutInCell="1" allowOverlap="1" wp14:anchorId="7F915ACA" wp14:editId="0654FFD5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242570</wp:posOffset>
                  </wp:positionV>
                  <wp:extent cx="1834515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308" y="21377"/>
                      <wp:lineTo x="21308" y="0"/>
                      <wp:lineTo x="0" y="0"/>
                    </wp:wrapPolygon>
                  </wp:wrapTight>
                  <wp:docPr id="5" name="Picture 5" descr="http://sr.photos3.fotosearch.com/bthumb/CSP/CSP760/k7601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.photos3.fotosearch.com/bthumb/CSP/CSP760/k7601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3D55" w:rsidRPr="00EB47FA" w:rsidTr="00EB47FA">
        <w:tc>
          <w:tcPr>
            <w:tcW w:w="5388" w:type="dxa"/>
          </w:tcPr>
          <w:p w:rsidR="00E13D55" w:rsidRPr="00EB47FA" w:rsidRDefault="00E13D55" w:rsidP="002B64F9">
            <w:pPr>
              <w:pStyle w:val="Title"/>
              <w:ind w:right="34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EB47FA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BA9F83D" wp14:editId="12A4EF30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250825</wp:posOffset>
                  </wp:positionV>
                  <wp:extent cx="1661795" cy="1104900"/>
                  <wp:effectExtent l="0" t="0" r="0" b="0"/>
                  <wp:wrapSquare wrapText="bothSides"/>
                  <wp:docPr id="4" name="Picture 4" descr="https://www.paychex.com/a/i/articles/twenty-low-cost-benef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aychex.com/a/i/articles/twenty-low-cost-benef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DF6BB0" w:rsidRPr="00EB47FA" w:rsidRDefault="00DF6BB0" w:rsidP="005C2787">
            <w:pPr>
              <w:pStyle w:val="Title"/>
              <w:ind w:right="34"/>
              <w:jc w:val="left"/>
              <w:rPr>
                <w:rFonts w:asciiTheme="minorHAnsi" w:hAnsiTheme="minorHAnsi" w:cs="Arial"/>
                <w:snapToGrid w:val="0"/>
                <w:sz w:val="24"/>
                <w:szCs w:val="22"/>
              </w:rPr>
            </w:pPr>
            <w:r w:rsidRPr="00EB47FA">
              <w:rPr>
                <w:rFonts w:asciiTheme="minorHAnsi" w:hAnsiTheme="minorHAnsi" w:cs="Arial"/>
                <w:snapToGrid w:val="0"/>
                <w:sz w:val="24"/>
                <w:szCs w:val="22"/>
              </w:rPr>
              <w:t>What we offer in return:</w:t>
            </w:r>
          </w:p>
          <w:p w:rsidR="00E13D55" w:rsidRPr="00EB47FA" w:rsidRDefault="00E13D55" w:rsidP="00E13D55">
            <w:pPr>
              <w:pStyle w:val="Title"/>
              <w:numPr>
                <w:ilvl w:val="0"/>
                <w:numId w:val="24"/>
              </w:numPr>
              <w:ind w:right="34"/>
              <w:jc w:val="left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Competitive starting salary £17,128 (pro rata)</w:t>
            </w:r>
          </w:p>
          <w:p w:rsidR="00E13D55" w:rsidRPr="00EB47FA" w:rsidRDefault="00E13D55" w:rsidP="00E13D55">
            <w:pPr>
              <w:pStyle w:val="Title"/>
              <w:numPr>
                <w:ilvl w:val="0"/>
                <w:numId w:val="24"/>
              </w:numPr>
              <w:ind w:right="34"/>
              <w:jc w:val="left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Career development opportunities</w:t>
            </w:r>
          </w:p>
          <w:p w:rsidR="00E13D55" w:rsidRPr="00EB47FA" w:rsidRDefault="00E13D55" w:rsidP="00E13D55">
            <w:pPr>
              <w:pStyle w:val="Title"/>
              <w:numPr>
                <w:ilvl w:val="0"/>
                <w:numId w:val="24"/>
              </w:numPr>
              <w:ind w:right="34"/>
              <w:jc w:val="left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Full training</w:t>
            </w:r>
          </w:p>
          <w:p w:rsidR="00E13D55" w:rsidRPr="00EB47FA" w:rsidRDefault="00E13D55" w:rsidP="00E13D55">
            <w:pPr>
              <w:pStyle w:val="Title"/>
              <w:numPr>
                <w:ilvl w:val="0"/>
                <w:numId w:val="24"/>
              </w:numPr>
              <w:ind w:right="34"/>
              <w:jc w:val="left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Flexible working</w:t>
            </w:r>
          </w:p>
          <w:p w:rsidR="00E13D55" w:rsidRPr="00EB47FA" w:rsidRDefault="00E13D55" w:rsidP="00E13D55">
            <w:pPr>
              <w:pStyle w:val="Title"/>
              <w:numPr>
                <w:ilvl w:val="0"/>
                <w:numId w:val="24"/>
              </w:numPr>
              <w:ind w:right="34"/>
              <w:jc w:val="left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Free car parking</w:t>
            </w:r>
          </w:p>
          <w:p w:rsidR="00E13D55" w:rsidRPr="00EB47FA" w:rsidRDefault="00E13D55" w:rsidP="00E13D55">
            <w:pPr>
              <w:pStyle w:val="Title"/>
              <w:numPr>
                <w:ilvl w:val="0"/>
                <w:numId w:val="24"/>
              </w:numPr>
              <w:ind w:right="34"/>
              <w:jc w:val="left"/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Local Government Pension Scheme</w:t>
            </w:r>
          </w:p>
          <w:p w:rsidR="00E13D55" w:rsidRPr="00EB47FA" w:rsidRDefault="00E13D55" w:rsidP="00E13D55">
            <w:pPr>
              <w:pStyle w:val="Title"/>
              <w:ind w:left="294" w:right="34"/>
              <w:jc w:val="left"/>
              <w:rPr>
                <w:rFonts w:asciiTheme="minorHAnsi" w:hAnsiTheme="minorHAnsi" w:cs="Arial"/>
                <w:b w:val="0"/>
                <w:snapToGrid w:val="0"/>
                <w:sz w:val="24"/>
                <w:szCs w:val="22"/>
              </w:rPr>
            </w:pPr>
            <w:r w:rsidRPr="00EB47FA">
              <w:rPr>
                <w:rFonts w:asciiTheme="minorHAnsi" w:hAnsiTheme="minorHAnsi" w:cs="Arial"/>
                <w:b w:val="0"/>
                <w:snapToGrid w:val="0"/>
                <w:sz w:val="22"/>
                <w:szCs w:val="22"/>
              </w:rPr>
              <w:t>Rewards Package</w:t>
            </w:r>
          </w:p>
        </w:tc>
      </w:tr>
    </w:tbl>
    <w:p w:rsidR="00780CB7" w:rsidRPr="00EB47FA" w:rsidRDefault="00780CB7" w:rsidP="005C2787">
      <w:pPr>
        <w:pStyle w:val="Title"/>
        <w:ind w:right="34"/>
        <w:jc w:val="both"/>
        <w:rPr>
          <w:rFonts w:asciiTheme="minorHAnsi" w:hAnsiTheme="minorHAnsi" w:cs="Arial"/>
          <w:b w:val="0"/>
          <w:snapToGrid w:val="0"/>
          <w:sz w:val="22"/>
          <w:szCs w:val="22"/>
        </w:rPr>
      </w:pPr>
    </w:p>
    <w:p w:rsidR="004B5BEC" w:rsidRPr="00EB47FA" w:rsidRDefault="002B64F9" w:rsidP="004B5BEC">
      <w:pPr>
        <w:pStyle w:val="Title"/>
        <w:ind w:left="-426" w:right="34"/>
        <w:rPr>
          <w:rFonts w:asciiTheme="minorHAnsi" w:hAnsiTheme="minorHAnsi" w:cs="Arial"/>
          <w:b w:val="0"/>
          <w:snapToGrid w:val="0"/>
          <w:sz w:val="40"/>
          <w:szCs w:val="40"/>
        </w:rPr>
      </w:pPr>
      <w:r w:rsidRPr="00EB47FA">
        <w:rPr>
          <w:rFonts w:asciiTheme="minorHAnsi" w:hAnsiTheme="minorHAnsi" w:cs="Arial"/>
          <w:snapToGrid w:val="0"/>
          <w:sz w:val="40"/>
          <w:szCs w:val="40"/>
        </w:rPr>
        <w:t>Interested?</w:t>
      </w:r>
      <w:r w:rsidRPr="00EB47FA">
        <w:rPr>
          <w:rFonts w:asciiTheme="minorHAnsi" w:hAnsiTheme="minorHAnsi" w:cs="Arial"/>
          <w:b w:val="0"/>
          <w:snapToGrid w:val="0"/>
          <w:sz w:val="40"/>
          <w:szCs w:val="40"/>
        </w:rPr>
        <w:t xml:space="preserve"> </w:t>
      </w:r>
    </w:p>
    <w:p w:rsidR="007421FE" w:rsidRPr="00DD3072" w:rsidRDefault="005C2787" w:rsidP="00EB47FA">
      <w:pPr>
        <w:pStyle w:val="Title"/>
        <w:ind w:left="-426" w:right="34"/>
        <w:rPr>
          <w:rFonts w:asciiTheme="minorHAnsi" w:hAnsiTheme="minorHAnsi" w:cs="Arial"/>
          <w:b w:val="0"/>
          <w:sz w:val="28"/>
          <w:szCs w:val="24"/>
        </w:rPr>
      </w:pPr>
      <w:r w:rsidRPr="00EB47FA">
        <w:rPr>
          <w:rFonts w:asciiTheme="minorHAnsi" w:hAnsiTheme="minorHAnsi" w:cs="Arial"/>
          <w:b w:val="0"/>
          <w:snapToGrid w:val="0"/>
          <w:sz w:val="28"/>
          <w:szCs w:val="28"/>
        </w:rPr>
        <w:t>Contact us at</w:t>
      </w:r>
      <w:r w:rsidR="002B64F9" w:rsidRPr="00EB47FA">
        <w:rPr>
          <w:rFonts w:asciiTheme="minorHAnsi" w:hAnsiTheme="minorHAnsi" w:cs="Arial"/>
          <w:b w:val="0"/>
          <w:snapToGrid w:val="0"/>
          <w:sz w:val="28"/>
          <w:szCs w:val="28"/>
        </w:rPr>
        <w:t xml:space="preserve"> </w:t>
      </w:r>
      <w:hyperlink r:id="rId11" w:history="1">
        <w:r w:rsidR="00F7583A" w:rsidRPr="00EB47FA">
          <w:rPr>
            <w:rStyle w:val="Hyperlink"/>
            <w:rFonts w:asciiTheme="minorHAnsi" w:hAnsiTheme="minorHAnsi" w:cs="Arial"/>
            <w:b w:val="0"/>
            <w:snapToGrid w:val="0"/>
            <w:color w:val="CC3399"/>
            <w:sz w:val="28"/>
            <w:szCs w:val="28"/>
          </w:rPr>
          <w:t>recruitment@angliarevenues.gov.uk</w:t>
        </w:r>
      </w:hyperlink>
      <w:r w:rsidR="00F7583A" w:rsidRPr="00EB47FA">
        <w:rPr>
          <w:rFonts w:asciiTheme="minorHAnsi" w:hAnsiTheme="minorHAnsi" w:cs="Arial"/>
          <w:b w:val="0"/>
          <w:snapToGrid w:val="0"/>
          <w:color w:val="46BABA"/>
          <w:sz w:val="28"/>
          <w:szCs w:val="28"/>
        </w:rPr>
        <w:t xml:space="preserve"> </w:t>
      </w:r>
      <w:r w:rsidR="002B64F9" w:rsidRPr="00EB47FA">
        <w:rPr>
          <w:rFonts w:asciiTheme="minorHAnsi" w:hAnsiTheme="minorHAnsi" w:cs="Arial"/>
          <w:b w:val="0"/>
          <w:snapToGrid w:val="0"/>
          <w:sz w:val="28"/>
          <w:szCs w:val="28"/>
        </w:rPr>
        <w:t xml:space="preserve"> today – don’t miss out, we’d love to hear from you!</w:t>
      </w:r>
      <w:r w:rsidR="00EB47FA">
        <w:rPr>
          <w:rFonts w:asciiTheme="minorHAnsi" w:hAnsiTheme="minorHAnsi" w:cs="Arial"/>
          <w:b w:val="0"/>
          <w:snapToGrid w:val="0"/>
          <w:sz w:val="28"/>
          <w:szCs w:val="28"/>
        </w:rPr>
        <w:t xml:space="preserve"> </w:t>
      </w:r>
      <w:r w:rsidR="004B5BEC" w:rsidRPr="00DD3072">
        <w:rPr>
          <w:rFonts w:asciiTheme="minorHAnsi" w:hAnsiTheme="minorHAnsi" w:cs="Arial"/>
          <w:b w:val="0"/>
          <w:sz w:val="28"/>
          <w:szCs w:val="24"/>
        </w:rPr>
        <w:t xml:space="preserve">Or call 01842 756511 to find out more about these </w:t>
      </w:r>
      <w:r w:rsidR="00EB47FA" w:rsidRPr="00DD3072">
        <w:rPr>
          <w:rFonts w:asciiTheme="minorHAnsi" w:hAnsiTheme="minorHAnsi" w:cs="Arial"/>
          <w:b w:val="0"/>
          <w:sz w:val="28"/>
          <w:szCs w:val="24"/>
        </w:rPr>
        <w:t>opportunities.</w:t>
      </w:r>
    </w:p>
    <w:p w:rsidR="00EB47FA" w:rsidRPr="00EB47FA" w:rsidRDefault="00EB47FA" w:rsidP="00EB47FA">
      <w:pPr>
        <w:pStyle w:val="Title"/>
        <w:ind w:left="-426" w:right="34"/>
        <w:rPr>
          <w:rFonts w:asciiTheme="minorHAnsi" w:hAnsiTheme="minorHAnsi" w:cs="Arial"/>
          <w:b w:val="0"/>
          <w:sz w:val="28"/>
          <w:szCs w:val="24"/>
        </w:rPr>
      </w:pPr>
    </w:p>
    <w:p w:rsidR="009F2CA9" w:rsidRPr="00EB47FA" w:rsidRDefault="00B81BC7" w:rsidP="00210F5A">
      <w:pPr>
        <w:pStyle w:val="BodyText"/>
        <w:spacing w:line="276" w:lineRule="auto"/>
        <w:ind w:left="-567"/>
        <w:jc w:val="center"/>
        <w:rPr>
          <w:rFonts w:asciiTheme="minorHAnsi" w:hAnsiTheme="minorHAnsi" w:cs="Arial"/>
          <w:b/>
          <w:sz w:val="24"/>
          <w:szCs w:val="24"/>
        </w:rPr>
      </w:pPr>
      <w:r w:rsidRPr="00EB47FA">
        <w:rPr>
          <w:rFonts w:asciiTheme="minorHAnsi" w:hAnsiTheme="minorHAnsi" w:cs="Arial"/>
          <w:b/>
          <w:sz w:val="24"/>
          <w:szCs w:val="24"/>
        </w:rPr>
        <w:t xml:space="preserve">Closing date for applications: </w:t>
      </w:r>
      <w:r w:rsidR="00DD3072">
        <w:rPr>
          <w:rFonts w:asciiTheme="minorHAnsi" w:hAnsiTheme="minorHAnsi" w:cs="Arial"/>
          <w:b/>
          <w:sz w:val="24"/>
          <w:szCs w:val="24"/>
        </w:rPr>
        <w:t>22</w:t>
      </w:r>
      <w:r w:rsidR="00DD3072" w:rsidRPr="00DD3072">
        <w:rPr>
          <w:rFonts w:asciiTheme="minorHAnsi" w:hAnsiTheme="minorHAnsi" w:cs="Arial"/>
          <w:b/>
          <w:sz w:val="24"/>
          <w:szCs w:val="24"/>
          <w:vertAlign w:val="superscript"/>
        </w:rPr>
        <w:t>nd</w:t>
      </w:r>
      <w:r w:rsidR="00DD3072">
        <w:rPr>
          <w:rFonts w:asciiTheme="minorHAnsi" w:hAnsiTheme="minorHAnsi" w:cs="Arial"/>
          <w:b/>
          <w:sz w:val="24"/>
          <w:szCs w:val="24"/>
        </w:rPr>
        <w:t xml:space="preserve"> October 2017</w:t>
      </w:r>
    </w:p>
    <w:p w:rsidR="00D2714E" w:rsidRPr="00EB47FA" w:rsidRDefault="00D2714E" w:rsidP="00210F5A">
      <w:pPr>
        <w:pStyle w:val="BodyText"/>
        <w:spacing w:line="276" w:lineRule="auto"/>
        <w:ind w:left="-567"/>
        <w:jc w:val="center"/>
        <w:rPr>
          <w:rFonts w:asciiTheme="minorHAnsi" w:hAnsiTheme="minorHAnsi" w:cs="Arial"/>
          <w:b/>
          <w:sz w:val="14"/>
          <w:szCs w:val="24"/>
        </w:rPr>
      </w:pPr>
    </w:p>
    <w:p w:rsidR="00FB782A" w:rsidRPr="00EB47FA" w:rsidRDefault="00DD3072" w:rsidP="00210F5A">
      <w:pPr>
        <w:pStyle w:val="Title"/>
        <w:spacing w:line="276" w:lineRule="auto"/>
        <w:ind w:left="34" w:right="34"/>
        <w:rPr>
          <w:rFonts w:asciiTheme="minorHAnsi" w:hAnsiTheme="minorHAnsi" w:cs="Arial"/>
          <w:i/>
          <w:snapToGrid w:val="0"/>
          <w:color w:val="CC3399"/>
          <w:sz w:val="24"/>
          <w:szCs w:val="24"/>
        </w:rPr>
      </w:pPr>
      <w:hyperlink r:id="rId12" w:history="1">
        <w:r w:rsidR="002B64F9" w:rsidRPr="00EB47FA">
          <w:rPr>
            <w:rStyle w:val="Hyperlink"/>
            <w:rFonts w:asciiTheme="minorHAnsi" w:hAnsiTheme="minorHAnsi" w:cs="Arial"/>
            <w:i/>
            <w:snapToGrid w:val="0"/>
            <w:color w:val="CC3399"/>
            <w:sz w:val="24"/>
            <w:szCs w:val="24"/>
          </w:rPr>
          <w:t>www.angliarevenues.gov.uk</w:t>
        </w:r>
      </w:hyperlink>
      <w:r w:rsidR="002B64F9" w:rsidRPr="00EB47FA">
        <w:rPr>
          <w:rFonts w:asciiTheme="minorHAnsi" w:hAnsiTheme="minorHAnsi" w:cs="Arial"/>
          <w:i/>
          <w:snapToGrid w:val="0"/>
          <w:color w:val="CC3399"/>
          <w:sz w:val="24"/>
          <w:szCs w:val="24"/>
        </w:rPr>
        <w:t xml:space="preserve"> </w:t>
      </w:r>
      <w:bookmarkStart w:id="0" w:name="_GoBack"/>
      <w:bookmarkEnd w:id="0"/>
    </w:p>
    <w:sectPr w:rsidR="00FB782A" w:rsidRPr="00EB47FA" w:rsidSect="00020B0A">
      <w:pgSz w:w="11907" w:h="16840" w:code="9"/>
      <w:pgMar w:top="851" w:right="1134" w:bottom="568" w:left="1418" w:header="284" w:footer="567" w:gutter="0"/>
      <w:paperSrc w:first="11" w:other="11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87" w:rsidRDefault="005C2787">
      <w:r>
        <w:separator/>
      </w:r>
    </w:p>
  </w:endnote>
  <w:endnote w:type="continuationSeparator" w:id="0">
    <w:p w:rsidR="005C2787" w:rsidRDefault="005C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87" w:rsidRDefault="005C2787">
      <w:r>
        <w:separator/>
      </w:r>
    </w:p>
  </w:footnote>
  <w:footnote w:type="continuationSeparator" w:id="0">
    <w:p w:rsidR="005C2787" w:rsidRDefault="005C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C6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E71282"/>
    <w:multiLevelType w:val="hybridMultilevel"/>
    <w:tmpl w:val="91E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2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B709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C82D2C"/>
    <w:multiLevelType w:val="hybridMultilevel"/>
    <w:tmpl w:val="6FD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C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BD29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F2DD0"/>
    <w:multiLevelType w:val="singleLevel"/>
    <w:tmpl w:val="C6E61E5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FB2F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138D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E4239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B72B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FF1160"/>
    <w:multiLevelType w:val="singleLevel"/>
    <w:tmpl w:val="744642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43F72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7405D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8D011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5438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5B14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E846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9434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2B4126"/>
    <w:multiLevelType w:val="hybridMultilevel"/>
    <w:tmpl w:val="12FEF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00B60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9D291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4D5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9019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17"/>
  </w:num>
  <w:num w:numId="10">
    <w:abstractNumId w:val="11"/>
  </w:num>
  <w:num w:numId="11">
    <w:abstractNumId w:val="12"/>
  </w:num>
  <w:num w:numId="12">
    <w:abstractNumId w:val="16"/>
  </w:num>
  <w:num w:numId="13">
    <w:abstractNumId w:val="19"/>
  </w:num>
  <w:num w:numId="14">
    <w:abstractNumId w:val="24"/>
  </w:num>
  <w:num w:numId="15">
    <w:abstractNumId w:val="18"/>
  </w:num>
  <w:num w:numId="16">
    <w:abstractNumId w:val="21"/>
  </w:num>
  <w:num w:numId="17">
    <w:abstractNumId w:val="8"/>
  </w:num>
  <w:num w:numId="18">
    <w:abstractNumId w:val="14"/>
  </w:num>
  <w:num w:numId="19">
    <w:abstractNumId w:val="22"/>
  </w:num>
  <w:num w:numId="20">
    <w:abstractNumId w:val="9"/>
  </w:num>
  <w:num w:numId="21">
    <w:abstractNumId w:val="0"/>
  </w:num>
  <w:num w:numId="22">
    <w:abstractNumId w:val="10"/>
  </w:num>
  <w:num w:numId="23">
    <w:abstractNumId w:val="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G:\Recruitment\Advertised Posts\noticbo.doc"/>
    <w:activeRecord w:val="-1"/>
    <w:odso/>
  </w:mailMerge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C2"/>
    <w:rsid w:val="00011F08"/>
    <w:rsid w:val="00020B0A"/>
    <w:rsid w:val="00033204"/>
    <w:rsid w:val="00044446"/>
    <w:rsid w:val="00066D3E"/>
    <w:rsid w:val="00080ADD"/>
    <w:rsid w:val="000E1034"/>
    <w:rsid w:val="000E7A6B"/>
    <w:rsid w:val="000E7BB3"/>
    <w:rsid w:val="000F7A25"/>
    <w:rsid w:val="00117C4F"/>
    <w:rsid w:val="001643DB"/>
    <w:rsid w:val="001A155E"/>
    <w:rsid w:val="001A548C"/>
    <w:rsid w:val="001D79FD"/>
    <w:rsid w:val="00210C69"/>
    <w:rsid w:val="00210F5A"/>
    <w:rsid w:val="0021444D"/>
    <w:rsid w:val="00223A7C"/>
    <w:rsid w:val="00243A2C"/>
    <w:rsid w:val="00244DB1"/>
    <w:rsid w:val="0026462F"/>
    <w:rsid w:val="00280967"/>
    <w:rsid w:val="00293CB8"/>
    <w:rsid w:val="002A0747"/>
    <w:rsid w:val="002B64F9"/>
    <w:rsid w:val="002D0CB8"/>
    <w:rsid w:val="00310BC2"/>
    <w:rsid w:val="003527AB"/>
    <w:rsid w:val="0035444D"/>
    <w:rsid w:val="0036004A"/>
    <w:rsid w:val="00362988"/>
    <w:rsid w:val="00364BF0"/>
    <w:rsid w:val="003802FC"/>
    <w:rsid w:val="003978F1"/>
    <w:rsid w:val="003A3BD8"/>
    <w:rsid w:val="003A6A4D"/>
    <w:rsid w:val="003C09F0"/>
    <w:rsid w:val="003C180D"/>
    <w:rsid w:val="003E6FFD"/>
    <w:rsid w:val="00414632"/>
    <w:rsid w:val="00422BDC"/>
    <w:rsid w:val="00435F14"/>
    <w:rsid w:val="00471E4D"/>
    <w:rsid w:val="00483DC2"/>
    <w:rsid w:val="004A696A"/>
    <w:rsid w:val="004A709B"/>
    <w:rsid w:val="004B3DDE"/>
    <w:rsid w:val="004B5BEC"/>
    <w:rsid w:val="004F571C"/>
    <w:rsid w:val="00521693"/>
    <w:rsid w:val="00540DE4"/>
    <w:rsid w:val="00554432"/>
    <w:rsid w:val="005B145D"/>
    <w:rsid w:val="005C01C9"/>
    <w:rsid w:val="005C2787"/>
    <w:rsid w:val="005D4D1A"/>
    <w:rsid w:val="005F1BC8"/>
    <w:rsid w:val="00604980"/>
    <w:rsid w:val="00634F90"/>
    <w:rsid w:val="006561C2"/>
    <w:rsid w:val="00662FBF"/>
    <w:rsid w:val="006A53BF"/>
    <w:rsid w:val="006A7E0F"/>
    <w:rsid w:val="006F4128"/>
    <w:rsid w:val="0071640B"/>
    <w:rsid w:val="007259F2"/>
    <w:rsid w:val="007362C8"/>
    <w:rsid w:val="007421FE"/>
    <w:rsid w:val="00774A27"/>
    <w:rsid w:val="00780CB7"/>
    <w:rsid w:val="00783402"/>
    <w:rsid w:val="007C2122"/>
    <w:rsid w:val="007E271F"/>
    <w:rsid w:val="00800474"/>
    <w:rsid w:val="008200E5"/>
    <w:rsid w:val="00830DB7"/>
    <w:rsid w:val="00846152"/>
    <w:rsid w:val="00860EA2"/>
    <w:rsid w:val="0089384F"/>
    <w:rsid w:val="008A07BC"/>
    <w:rsid w:val="008B2817"/>
    <w:rsid w:val="008E0CE7"/>
    <w:rsid w:val="00923347"/>
    <w:rsid w:val="00973D73"/>
    <w:rsid w:val="00986607"/>
    <w:rsid w:val="009C062F"/>
    <w:rsid w:val="009E1CA3"/>
    <w:rsid w:val="009F2CA9"/>
    <w:rsid w:val="00A03785"/>
    <w:rsid w:val="00A04C2E"/>
    <w:rsid w:val="00A07278"/>
    <w:rsid w:val="00A119D3"/>
    <w:rsid w:val="00A221FE"/>
    <w:rsid w:val="00A368E2"/>
    <w:rsid w:val="00A43E70"/>
    <w:rsid w:val="00A44E33"/>
    <w:rsid w:val="00A65CCE"/>
    <w:rsid w:val="00A928A1"/>
    <w:rsid w:val="00AA48AA"/>
    <w:rsid w:val="00AA4AFD"/>
    <w:rsid w:val="00AB1E34"/>
    <w:rsid w:val="00AB687A"/>
    <w:rsid w:val="00AC1DB1"/>
    <w:rsid w:val="00AC5DE3"/>
    <w:rsid w:val="00AC63F8"/>
    <w:rsid w:val="00AF3CD7"/>
    <w:rsid w:val="00AF7D00"/>
    <w:rsid w:val="00B47F64"/>
    <w:rsid w:val="00B52C5E"/>
    <w:rsid w:val="00B61513"/>
    <w:rsid w:val="00B73ECE"/>
    <w:rsid w:val="00B81BC7"/>
    <w:rsid w:val="00B845DD"/>
    <w:rsid w:val="00B84B9C"/>
    <w:rsid w:val="00BA7984"/>
    <w:rsid w:val="00BB7487"/>
    <w:rsid w:val="00BC7736"/>
    <w:rsid w:val="00C22C10"/>
    <w:rsid w:val="00C5671A"/>
    <w:rsid w:val="00C60449"/>
    <w:rsid w:val="00C93DAA"/>
    <w:rsid w:val="00CA48F0"/>
    <w:rsid w:val="00CC71E8"/>
    <w:rsid w:val="00CD4950"/>
    <w:rsid w:val="00D0605C"/>
    <w:rsid w:val="00D138CA"/>
    <w:rsid w:val="00D26028"/>
    <w:rsid w:val="00D2714E"/>
    <w:rsid w:val="00D54E91"/>
    <w:rsid w:val="00DD3072"/>
    <w:rsid w:val="00DD5847"/>
    <w:rsid w:val="00DF6BB0"/>
    <w:rsid w:val="00E01837"/>
    <w:rsid w:val="00E13D55"/>
    <w:rsid w:val="00E429A4"/>
    <w:rsid w:val="00E529FF"/>
    <w:rsid w:val="00EB47FA"/>
    <w:rsid w:val="00EC4418"/>
    <w:rsid w:val="00EF75BD"/>
    <w:rsid w:val="00F10D57"/>
    <w:rsid w:val="00F1112D"/>
    <w:rsid w:val="00F306AA"/>
    <w:rsid w:val="00F70369"/>
    <w:rsid w:val="00F7583A"/>
    <w:rsid w:val="00F8030F"/>
    <w:rsid w:val="00F95C8E"/>
    <w:rsid w:val="00FA5944"/>
    <w:rsid w:val="00FB4458"/>
    <w:rsid w:val="00FB782A"/>
    <w:rsid w:val="00FC7216"/>
    <w:rsid w:val="00FF250F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370B71-4A9A-4D28-86FC-28EBA99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1A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5671A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5671A"/>
    <w:pPr>
      <w:keepNext/>
      <w:jc w:val="center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C5671A"/>
    <w:pPr>
      <w:keepNext/>
      <w:jc w:val="center"/>
      <w:outlineLvl w:val="2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C5671A"/>
    <w:pPr>
      <w:keepNext/>
      <w:jc w:val="center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qFormat/>
    <w:rsid w:val="00C5671A"/>
    <w:pPr>
      <w:keepNext/>
      <w:jc w:val="center"/>
      <w:outlineLvl w:val="4"/>
    </w:pPr>
    <w:rPr>
      <w:rFonts w:ascii="Arial" w:hAnsi="Arial"/>
      <w:b/>
      <w:sz w:val="36"/>
      <w:lang w:val="en-US"/>
    </w:rPr>
  </w:style>
  <w:style w:type="paragraph" w:styleId="Heading6">
    <w:name w:val="heading 6"/>
    <w:basedOn w:val="Normal"/>
    <w:next w:val="Normal"/>
    <w:qFormat/>
    <w:rsid w:val="00C5671A"/>
    <w:pPr>
      <w:keepNext/>
      <w:jc w:val="left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C5671A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5671A"/>
    <w:pPr>
      <w:keepNext/>
      <w:ind w:firstLine="360"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71A"/>
    <w:pPr>
      <w:jc w:val="center"/>
    </w:pPr>
    <w:rPr>
      <w:b/>
      <w:sz w:val="32"/>
    </w:rPr>
  </w:style>
  <w:style w:type="paragraph" w:styleId="BodyText3">
    <w:name w:val="Body Text 3"/>
    <w:basedOn w:val="Normal"/>
    <w:rsid w:val="00C5671A"/>
    <w:pPr>
      <w:jc w:val="left"/>
    </w:pPr>
  </w:style>
  <w:style w:type="paragraph" w:styleId="Header">
    <w:name w:val="header"/>
    <w:basedOn w:val="Normal"/>
    <w:rsid w:val="00C56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671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5671A"/>
    <w:rPr>
      <w:color w:val="0000FF"/>
      <w:u w:val="single"/>
    </w:rPr>
  </w:style>
  <w:style w:type="character" w:styleId="FollowedHyperlink">
    <w:name w:val="FollowedHyperlink"/>
    <w:basedOn w:val="DefaultParagraphFont"/>
    <w:rsid w:val="00C5671A"/>
    <w:rPr>
      <w:color w:val="800080"/>
      <w:u w:val="single"/>
    </w:rPr>
  </w:style>
  <w:style w:type="paragraph" w:styleId="BodyText">
    <w:name w:val="Body Text"/>
    <w:basedOn w:val="Normal"/>
    <w:rsid w:val="00C5671A"/>
    <w:rPr>
      <w:rFonts w:ascii="Arial" w:hAnsi="Arial"/>
      <w:sz w:val="22"/>
    </w:rPr>
  </w:style>
  <w:style w:type="paragraph" w:styleId="BodyText2">
    <w:name w:val="Body Text 2"/>
    <w:basedOn w:val="Normal"/>
    <w:rsid w:val="00C5671A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FA5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CB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E1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5521.5F826A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gliarevenu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angliarevenues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PLANNING ASSISTANT</vt:lpstr>
    </vt:vector>
  </TitlesOfParts>
  <Company>Forest Heath District Council</Company>
  <LinksUpToDate>false</LinksUpToDate>
  <CharactersWithSpaces>1340</CharactersWithSpaces>
  <SharedDoc>false</SharedDoc>
  <HLinks>
    <vt:vector size="30" baseType="variant">
      <vt:variant>
        <vt:i4>7208971</vt:i4>
      </vt:variant>
      <vt:variant>
        <vt:i4>12</vt:i4>
      </vt:variant>
      <vt:variant>
        <vt:i4>0</vt:i4>
      </vt:variant>
      <vt:variant>
        <vt:i4>5</vt:i4>
      </vt:variant>
      <vt:variant>
        <vt:lpwstr>mailto:recruitment@breckland.gov.uk</vt:lpwstr>
      </vt:variant>
      <vt:variant>
        <vt:lpwstr/>
      </vt:variant>
      <vt:variant>
        <vt:i4>2556006</vt:i4>
      </vt:variant>
      <vt:variant>
        <vt:i4>6</vt:i4>
      </vt:variant>
      <vt:variant>
        <vt:i4>0</vt:i4>
      </vt:variant>
      <vt:variant>
        <vt:i4>5</vt:i4>
      </vt:variant>
      <vt:variant>
        <vt:lpwstr>http://www.fyple.co.uk/company/fenland-district-council-1sema2/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http://www.fyple.co.uk/company/fenland-district-council-1sema2/</vt:lpwstr>
      </vt:variant>
      <vt:variant>
        <vt:lpwstr/>
      </vt:variant>
      <vt:variant>
        <vt:i4>2556006</vt:i4>
      </vt:variant>
      <vt:variant>
        <vt:i4>2480</vt:i4>
      </vt:variant>
      <vt:variant>
        <vt:i4>1029</vt:i4>
      </vt:variant>
      <vt:variant>
        <vt:i4>4</vt:i4>
      </vt:variant>
      <vt:variant>
        <vt:lpwstr>http://www.fyple.co.uk/company/fenland-district-council-1sema2/</vt:lpwstr>
      </vt:variant>
      <vt:variant>
        <vt:lpwstr/>
      </vt:variant>
      <vt:variant>
        <vt:i4>7733262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cid:image001.gif@01C78D96.B1C46F00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PLANNING ASSISTANT</dc:title>
  <dc:subject/>
  <dc:creator>TINMAN</dc:creator>
  <cp:keywords/>
  <dc:description/>
  <cp:lastModifiedBy>Draper, Susan</cp:lastModifiedBy>
  <cp:revision>3</cp:revision>
  <cp:lastPrinted>2007-09-21T10:39:00Z</cp:lastPrinted>
  <dcterms:created xsi:type="dcterms:W3CDTF">2017-09-28T15:14:00Z</dcterms:created>
  <dcterms:modified xsi:type="dcterms:W3CDTF">2017-09-29T07:20:00Z</dcterms:modified>
</cp:coreProperties>
</file>